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44" w:rsidRDefault="00F97444" w:rsidP="00F9744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Коммунальное государственное казенное предприятие</w:t>
      </w:r>
    </w:p>
    <w:p w:rsidR="00F97444" w:rsidRDefault="00F97444" w:rsidP="00F974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«Ясли сад «Ак бота» коммунального государственного учреждения</w:t>
      </w:r>
    </w:p>
    <w:p w:rsidR="00F97444" w:rsidRDefault="00F97444" w:rsidP="00F974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«Отдел образования района имени Габита Мусрепова»</w:t>
      </w:r>
    </w:p>
    <w:p w:rsidR="00F97444" w:rsidRDefault="00F97444" w:rsidP="00F974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коммунального государственного учреждения «Управление образования</w:t>
      </w:r>
    </w:p>
    <w:p w:rsidR="00F97444" w:rsidRDefault="00F97444" w:rsidP="00F974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акимата</w:t>
      </w:r>
      <w:proofErr w:type="spellEnd"/>
      <w:r>
        <w:rPr>
          <w:rFonts w:ascii="Times New Roman" w:hAnsi="Times New Roman" w:cs="Times New Roman"/>
          <w:b/>
        </w:rPr>
        <w:t xml:space="preserve"> Северо-Казахстанской области»</w:t>
      </w:r>
    </w:p>
    <w:p w:rsidR="00F97444" w:rsidRDefault="00F97444" w:rsidP="00F97444">
      <w:pPr>
        <w:spacing w:after="0"/>
        <w:jc w:val="center"/>
      </w:pPr>
    </w:p>
    <w:p w:rsidR="00F97444" w:rsidRDefault="00F97444" w:rsidP="00F97444">
      <w:pPr>
        <w:jc w:val="center"/>
        <w:rPr>
          <w:color w:val="FF0000"/>
          <w:sz w:val="24"/>
          <w:szCs w:val="24"/>
        </w:rPr>
      </w:pPr>
    </w:p>
    <w:p w:rsidR="00F97444" w:rsidRDefault="00F97444" w:rsidP="00F97444">
      <w:pPr>
        <w:jc w:val="center"/>
        <w:rPr>
          <w:color w:val="FF0000"/>
          <w:sz w:val="24"/>
          <w:szCs w:val="24"/>
        </w:rPr>
      </w:pPr>
    </w:p>
    <w:p w:rsidR="00F97444" w:rsidRDefault="00F97444" w:rsidP="00E150CD">
      <w:pPr>
        <w:shd w:val="clear" w:color="auto" w:fill="FFFFFF" w:themeFill="background1"/>
        <w:jc w:val="center"/>
        <w:rPr>
          <w:color w:val="FF0000"/>
          <w:sz w:val="24"/>
          <w:szCs w:val="24"/>
        </w:rPr>
      </w:pPr>
    </w:p>
    <w:p w:rsidR="00E150CD" w:rsidRDefault="00E150CD" w:rsidP="00E150C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kk-KZ"/>
        </w:rPr>
      </w:pPr>
    </w:p>
    <w:p w:rsidR="00E150CD" w:rsidRDefault="00E150CD" w:rsidP="00E150C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kk-KZ"/>
        </w:rPr>
      </w:pPr>
    </w:p>
    <w:p w:rsidR="00E150CD" w:rsidRDefault="00E150CD" w:rsidP="00E150C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kk-KZ"/>
        </w:rPr>
      </w:pPr>
    </w:p>
    <w:p w:rsidR="001B67B3" w:rsidRPr="00183EDE" w:rsidRDefault="001B67B3" w:rsidP="00183ED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42"/>
          <w:szCs w:val="42"/>
          <w:lang w:val="kk-KZ"/>
        </w:rPr>
      </w:pPr>
      <w:r w:rsidRPr="00183EDE">
        <w:rPr>
          <w:rFonts w:ascii="Times New Roman" w:eastAsia="Times New Roman" w:hAnsi="Times New Roman" w:cs="Times New Roman"/>
          <w:b/>
          <w:color w:val="202124"/>
          <w:sz w:val="42"/>
          <w:szCs w:val="42"/>
          <w:lang w:val="kk-KZ"/>
        </w:rPr>
        <w:t>Ата-аналарға арналған кеңес</w:t>
      </w:r>
    </w:p>
    <w:p w:rsidR="001B67B3" w:rsidRPr="00183EDE" w:rsidRDefault="001B67B3" w:rsidP="00183ED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42"/>
          <w:szCs w:val="42"/>
          <w:lang w:val="kk-KZ"/>
        </w:rPr>
      </w:pPr>
    </w:p>
    <w:p w:rsidR="001B67B3" w:rsidRPr="00183EDE" w:rsidRDefault="001B67B3" w:rsidP="00183ED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42"/>
          <w:szCs w:val="42"/>
          <w:lang w:val="kk-KZ"/>
        </w:rPr>
      </w:pPr>
      <w:r w:rsidRPr="00183EDE">
        <w:rPr>
          <w:rFonts w:ascii="Times New Roman" w:eastAsia="Times New Roman" w:hAnsi="Times New Roman" w:cs="Times New Roman"/>
          <w:b/>
          <w:color w:val="202124"/>
          <w:sz w:val="42"/>
          <w:szCs w:val="42"/>
          <w:lang w:val="kk-KZ"/>
        </w:rPr>
        <w:t>«Балаларға ертегілер оқы»</w:t>
      </w:r>
    </w:p>
    <w:p w:rsidR="00F97444" w:rsidRDefault="00F97444" w:rsidP="00E150C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183EDE" w:rsidRDefault="00183EDE" w:rsidP="00E150C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183EDE" w:rsidRPr="00A571BC" w:rsidRDefault="00183EDE" w:rsidP="00E150C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F97444" w:rsidRPr="00A571BC" w:rsidRDefault="00F97444" w:rsidP="00E150CD">
      <w:pPr>
        <w:shd w:val="clear" w:color="auto" w:fill="FFFFFF" w:themeFill="background1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F97444" w:rsidRDefault="00F97444" w:rsidP="00E150C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Разработала: воспитатель </w:t>
      </w:r>
    </w:p>
    <w:p w:rsidR="00F97444" w:rsidRDefault="00484B01" w:rsidP="00E150C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Шульгина Г.Я.</w:t>
      </w:r>
    </w:p>
    <w:p w:rsidR="00E150CD" w:rsidRDefault="00F97444" w:rsidP="00E150C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50CD" w:rsidRDefault="00E150CD" w:rsidP="00E150C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50CD" w:rsidRDefault="00E150CD" w:rsidP="00E150C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3EDE" w:rsidRDefault="00183EDE" w:rsidP="00E150C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3EDE" w:rsidRDefault="00183EDE" w:rsidP="00E150C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3EDE" w:rsidRDefault="00183EDE" w:rsidP="00E150C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3EDE" w:rsidRDefault="00183EDE" w:rsidP="00E150C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3EDE" w:rsidRDefault="00183EDE" w:rsidP="00E150C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3EDE" w:rsidRDefault="00183EDE" w:rsidP="00E150C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3EDE" w:rsidRDefault="00183EDE" w:rsidP="00E150C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3EDE" w:rsidRDefault="00183EDE" w:rsidP="00E150C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3EDE" w:rsidRDefault="00183EDE" w:rsidP="00E150C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3EDE" w:rsidRDefault="00183EDE" w:rsidP="00E150C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3EDE" w:rsidRDefault="00183EDE" w:rsidP="00E150C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1B67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97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Новоишимское</w:t>
      </w:r>
      <w:proofErr w:type="spellEnd"/>
    </w:p>
    <w:p w:rsidR="00D90113" w:rsidRPr="00E150CD" w:rsidRDefault="00F97444" w:rsidP="00E150C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:rsidR="001B67B3" w:rsidRPr="00183EDE" w:rsidRDefault="001B67B3" w:rsidP="00183ED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02124"/>
          <w:sz w:val="36"/>
          <w:szCs w:val="32"/>
          <w:lang w:val="kk-KZ"/>
        </w:rPr>
      </w:pPr>
      <w:r w:rsidRPr="00183EDE">
        <w:rPr>
          <w:rFonts w:ascii="Times New Roman" w:eastAsia="Times New Roman" w:hAnsi="Times New Roman" w:cs="Times New Roman"/>
          <w:b/>
          <w:color w:val="202124"/>
          <w:sz w:val="36"/>
          <w:szCs w:val="32"/>
          <w:lang w:val="kk-KZ"/>
        </w:rPr>
        <w:lastRenderedPageBreak/>
        <w:t>Ата-аналарға арналған кеңес «Балаларға ертегілер оқы»</w:t>
      </w:r>
    </w:p>
    <w:p w:rsidR="001B67B3" w:rsidRPr="00183EDE" w:rsidRDefault="001B67B3" w:rsidP="00183ED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02124"/>
          <w:sz w:val="24"/>
          <w:szCs w:val="28"/>
          <w:lang w:val="kk-KZ"/>
        </w:rPr>
      </w:pPr>
      <w:r w:rsidRPr="00183EDE">
        <w:rPr>
          <w:rFonts w:ascii="Times New Roman" w:hAnsi="Times New Roman" w:cs="Times New Roman"/>
          <w:color w:val="202124"/>
          <w:sz w:val="24"/>
          <w:szCs w:val="28"/>
          <w:lang w:val="kk-KZ"/>
        </w:rPr>
        <w:t xml:space="preserve"> </w:t>
      </w:r>
      <w:r w:rsidR="00183EDE">
        <w:rPr>
          <w:rFonts w:ascii="Times New Roman" w:hAnsi="Times New Roman" w:cs="Times New Roman"/>
          <w:color w:val="202124"/>
          <w:sz w:val="24"/>
          <w:szCs w:val="28"/>
          <w:lang w:val="kk-KZ"/>
        </w:rPr>
        <w:tab/>
      </w:r>
      <w:r w:rsidRPr="00183EDE">
        <w:rPr>
          <w:rFonts w:ascii="Times New Roman" w:hAnsi="Times New Roman" w:cs="Times New Roman"/>
          <w:color w:val="202124"/>
          <w:sz w:val="24"/>
          <w:szCs w:val="28"/>
          <w:lang w:val="kk-KZ"/>
        </w:rPr>
        <w:t xml:space="preserve">Ертегі – жеке қабылдау призмасы арқылы шынайы дүниені бейнелейтін айна. Онда өмірде болмайтынның бәрі мүмкін. </w:t>
      </w:r>
    </w:p>
    <w:p w:rsidR="001B67B3" w:rsidRPr="00183EDE" w:rsidRDefault="001B67B3" w:rsidP="00183ED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02124"/>
          <w:sz w:val="40"/>
          <w:szCs w:val="42"/>
          <w:lang w:val="kk-KZ"/>
        </w:rPr>
      </w:pPr>
      <w:r w:rsidRPr="00183EDE">
        <w:rPr>
          <w:rFonts w:ascii="Times New Roman" w:hAnsi="Times New Roman" w:cs="Times New Roman"/>
          <w:color w:val="202124"/>
          <w:sz w:val="24"/>
          <w:szCs w:val="28"/>
          <w:lang w:val="kk-KZ"/>
        </w:rPr>
        <w:t>Есіңізде болсын, әрқашан бақытты аяқталады. Тыңдаушы болып жатқан оқиғаға араласады, ол өзін кез келген кейіпкер ретінде елестете алады, сюжеттің барлық иірімдерін бастан кешіреді, оларға жан-тәнімен жауап береді. Балалар әлемі ересектер әлеміндей емес. Онда қиял мен шындық бір-бірімен тығыз байланысты</w:t>
      </w:r>
    </w:p>
    <w:p w:rsidR="001B67B3" w:rsidRPr="00183EDE" w:rsidRDefault="001B67B3" w:rsidP="00183ED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02124"/>
          <w:sz w:val="24"/>
          <w:szCs w:val="28"/>
          <w:lang w:val="kk-KZ"/>
        </w:rPr>
      </w:pPr>
      <w:r w:rsidRPr="00183EDE">
        <w:rPr>
          <w:rFonts w:ascii="Times New Roman" w:hAnsi="Times New Roman" w:cs="Times New Roman"/>
          <w:color w:val="202124"/>
          <w:sz w:val="24"/>
          <w:szCs w:val="28"/>
          <w:lang w:val="kk-KZ"/>
        </w:rPr>
        <w:t xml:space="preserve">    Балалармен көптеген мәселелер түсініспеушіліктен туындайды - біртүрлі, жиі шындыққа жанаспайды. Халық ертегілері жағдайды түзетуге көмектеседі. Олар екі түрлі әлемді - балалар мен ересектерді байланыстыратын сиқырлы көпірге айналады.</w:t>
      </w:r>
    </w:p>
    <w:p w:rsidR="001B67B3" w:rsidRPr="00183EDE" w:rsidRDefault="001B67B3" w:rsidP="00183ED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02124"/>
          <w:sz w:val="24"/>
          <w:szCs w:val="28"/>
          <w:lang w:val="kk-KZ"/>
        </w:rPr>
      </w:pPr>
      <w:r w:rsidRPr="00183EDE">
        <w:rPr>
          <w:rFonts w:ascii="Times New Roman" w:hAnsi="Times New Roman" w:cs="Times New Roman"/>
          <w:color w:val="202124"/>
          <w:sz w:val="24"/>
          <w:szCs w:val="28"/>
          <w:lang w:val="kk-KZ"/>
        </w:rPr>
        <w:t>Айт, оқыма. Сонда сіз баланың реакциясын дер кезінде көріп, оның назарын дәл осы уақытта сіз үшін ерекше маңызды сәттерге аудара аласыз.Балаға ертегіні қалай дұрыс оқу керек: Ертегіні дәл айтып беруге тырысыңыз. сәт. Әңгімені ықыласпен айтыңыз, бөгде нәрселерге алаңдамауға тырысыңыз. Өйткені, сіз балаңызды жай ғана ертегімен таныстырмайсыз – онымен бірге таңғажайып сиқырлы әлемде саяхаттайсыз. Оны сонда жалғыз қалдырмаңыз!</w:t>
      </w:r>
    </w:p>
    <w:p w:rsidR="001B67B3" w:rsidRPr="00183EDE" w:rsidRDefault="001B67B3" w:rsidP="00183E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8"/>
          <w:lang w:val="kk-KZ"/>
        </w:rPr>
      </w:pPr>
      <w:r w:rsidRPr="00183EDE">
        <w:rPr>
          <w:rFonts w:ascii="Times New Roman" w:eastAsia="Times New Roman" w:hAnsi="Times New Roman" w:cs="Times New Roman"/>
          <w:color w:val="202124"/>
          <w:sz w:val="24"/>
          <w:szCs w:val="28"/>
          <w:lang w:val="kk-KZ"/>
        </w:rPr>
        <w:t>Тәрбиелік әңгімелер қысқа болуы керек. Баланың көңіл-күйіне назар аударыңыз. Егер сіздің балаңыз күнде бір оқиғаны айтып беруіңізді сұраса, оған айтыңыз.</w:t>
      </w:r>
    </w:p>
    <w:p w:rsidR="001B67B3" w:rsidRPr="00183EDE" w:rsidRDefault="001B67B3" w:rsidP="00183ED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02124"/>
          <w:sz w:val="40"/>
          <w:szCs w:val="42"/>
          <w:lang w:val="kk-KZ"/>
        </w:rPr>
      </w:pPr>
      <w:r w:rsidRPr="00183EDE">
        <w:rPr>
          <w:rFonts w:ascii="Times New Roman" w:hAnsi="Times New Roman" w:cs="Times New Roman"/>
          <w:color w:val="202124"/>
          <w:sz w:val="24"/>
          <w:szCs w:val="28"/>
          <w:lang w:val="kk-KZ"/>
        </w:rPr>
        <w:t>Бұл оның осы ертегі шешуге көмектесетін проблемасы бар екенін білдіреді. Мәліметтер мен иллюстрацияларға абай болыңыз!</w:t>
      </w:r>
    </w:p>
    <w:p w:rsidR="001B67B3" w:rsidRPr="00183EDE" w:rsidRDefault="001B67B3" w:rsidP="00183ED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02124"/>
          <w:sz w:val="24"/>
          <w:szCs w:val="28"/>
          <w:lang w:val="kk-KZ"/>
        </w:rPr>
      </w:pPr>
      <w:r w:rsidRPr="00183EDE">
        <w:rPr>
          <w:rFonts w:ascii="Times New Roman" w:hAnsi="Times New Roman" w:cs="Times New Roman"/>
          <w:color w:val="202124"/>
          <w:sz w:val="24"/>
          <w:szCs w:val="28"/>
          <w:lang w:val="kk-KZ"/>
        </w:rPr>
        <w:t xml:space="preserve">    Ертегілерде бала оны қорқытатын қажетсіз ақпаратты алмас үшін сюжет өте дәл берілген.</w:t>
      </w:r>
    </w:p>
    <w:p w:rsidR="00233FDC" w:rsidRPr="00183EDE" w:rsidRDefault="00233FDC" w:rsidP="00183ED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02124"/>
          <w:sz w:val="40"/>
          <w:szCs w:val="42"/>
          <w:lang w:val="kk-KZ"/>
        </w:rPr>
      </w:pPr>
      <w:r w:rsidRPr="00183EDE">
        <w:rPr>
          <w:rFonts w:ascii="Times New Roman" w:hAnsi="Times New Roman" w:cs="Times New Roman"/>
          <w:color w:val="202124"/>
          <w:sz w:val="24"/>
          <w:szCs w:val="28"/>
          <w:lang w:val="kk-KZ"/>
        </w:rPr>
        <w:t>кешіреді, оларға жан-тәнімен жауап береді. Балалар әлемі ересектер әлеміндей емес. Онда қиял мен шындық бір-бірімен тығыз байланысты</w:t>
      </w:r>
    </w:p>
    <w:p w:rsidR="00233FDC" w:rsidRPr="00183EDE" w:rsidRDefault="00233FDC" w:rsidP="00183ED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02124"/>
          <w:sz w:val="24"/>
          <w:szCs w:val="28"/>
          <w:lang w:val="kk-KZ"/>
        </w:rPr>
      </w:pPr>
      <w:r w:rsidRPr="00183EDE">
        <w:rPr>
          <w:rFonts w:ascii="Times New Roman" w:hAnsi="Times New Roman" w:cs="Times New Roman"/>
          <w:color w:val="202124"/>
          <w:sz w:val="24"/>
          <w:szCs w:val="28"/>
          <w:lang w:val="kk-KZ"/>
        </w:rPr>
        <w:t xml:space="preserve">    Балалармен көптеген мәселелер түсініспеушіліктен туындайды - біртүрлі, жиі шындыққа жанаспайды. Халық ертегілері жағдайды түзетуге көмектеседі. Олар екі түрлі әлемді - балалар мен ересектерді байланыстыратын сиқырлы көпірге айналады.</w:t>
      </w:r>
    </w:p>
    <w:p w:rsidR="00233FDC" w:rsidRPr="00183EDE" w:rsidRDefault="00233FDC" w:rsidP="00183ED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02124"/>
          <w:sz w:val="24"/>
          <w:szCs w:val="28"/>
          <w:lang w:val="kk-KZ"/>
        </w:rPr>
      </w:pPr>
      <w:r w:rsidRPr="00183EDE">
        <w:rPr>
          <w:rFonts w:ascii="Times New Roman" w:hAnsi="Times New Roman" w:cs="Times New Roman"/>
          <w:color w:val="202124"/>
          <w:sz w:val="24"/>
          <w:szCs w:val="28"/>
          <w:lang w:val="kk-KZ"/>
        </w:rPr>
        <w:t>Айт, оқыма. Сонда сіз баланың реакциясын дер кезінде көріп, оның назарын дәл осы уақытта сіз үшін ерекше маңызды сәттерге аудара аласыз.Балаға ертегіні қалай дұрыс оқу керек: Ертегіні дәл айтып беруге тырысыңыз. сәт. Әңгімені ықыласпен айтыңыз, бөгде нәрселерге алаңдамауға тырысыңыз. Өйткені, сіз балаңызды жай ғана ертегімен таныстырмайсыз – онымен бірге таңғажайып сиқырлы әлемде саяхаттайсыз. Оны сонда жалғыз қалдырмаңыз!</w:t>
      </w:r>
    </w:p>
    <w:p w:rsidR="00233FDC" w:rsidRPr="00183EDE" w:rsidRDefault="00233FDC" w:rsidP="00183E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8"/>
          <w:lang w:val="kk-KZ"/>
        </w:rPr>
      </w:pPr>
      <w:r w:rsidRPr="00183EDE">
        <w:rPr>
          <w:rFonts w:ascii="Times New Roman" w:eastAsia="Times New Roman" w:hAnsi="Times New Roman" w:cs="Times New Roman"/>
          <w:color w:val="202124"/>
          <w:sz w:val="24"/>
          <w:szCs w:val="28"/>
          <w:lang w:val="kk-KZ"/>
        </w:rPr>
        <w:t>Тәрбиелік әңгімелер қысқа болуы керек. Баланың көңіл-күйіне назар аударыңыз. Егер сіздің балаңыз күнде бір оқиғаны айтып беруіңізді сұраса, оған айтыңыз.</w:t>
      </w:r>
    </w:p>
    <w:p w:rsidR="00233FDC" w:rsidRPr="00183EDE" w:rsidRDefault="00233FDC" w:rsidP="00183ED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02124"/>
          <w:sz w:val="40"/>
          <w:szCs w:val="42"/>
          <w:lang w:val="kk-KZ"/>
        </w:rPr>
      </w:pPr>
      <w:r w:rsidRPr="00183EDE">
        <w:rPr>
          <w:rFonts w:ascii="Times New Roman" w:hAnsi="Times New Roman" w:cs="Times New Roman"/>
          <w:color w:val="202124"/>
          <w:sz w:val="24"/>
          <w:szCs w:val="28"/>
          <w:lang w:val="kk-KZ"/>
        </w:rPr>
        <w:t>Бұл оның осы ертегі шешуге көмектесетін проблемасы бар екенін білдіреді. Мәліметтер мен иллюстрацияларға абай болыңыз!</w:t>
      </w:r>
    </w:p>
    <w:p w:rsidR="00233FDC" w:rsidRPr="00183EDE" w:rsidRDefault="00233FDC" w:rsidP="00183ED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02124"/>
          <w:sz w:val="24"/>
          <w:szCs w:val="28"/>
          <w:lang w:val="kk-KZ"/>
        </w:rPr>
      </w:pPr>
      <w:r w:rsidRPr="00183EDE">
        <w:rPr>
          <w:rFonts w:ascii="Times New Roman" w:hAnsi="Times New Roman" w:cs="Times New Roman"/>
          <w:color w:val="202124"/>
          <w:sz w:val="24"/>
          <w:szCs w:val="28"/>
          <w:lang w:val="kk-KZ"/>
        </w:rPr>
        <w:t xml:space="preserve">    Ертегілерде бала оны қорқытатын қажетсіз ақпаратты алмас үшін сюжет өте дәл берілген.</w:t>
      </w:r>
    </w:p>
    <w:p w:rsidR="00397274" w:rsidRPr="00183EDE" w:rsidRDefault="00233FDC" w:rsidP="00183ED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02124"/>
          <w:sz w:val="24"/>
          <w:szCs w:val="28"/>
          <w:lang w:val="kk-KZ"/>
        </w:rPr>
      </w:pPr>
      <w:r w:rsidRPr="00183EDE">
        <w:rPr>
          <w:rFonts w:ascii="Times New Roman" w:hAnsi="Times New Roman" w:cs="Times New Roman"/>
          <w:color w:val="202124"/>
          <w:sz w:val="24"/>
          <w:szCs w:val="28"/>
          <w:lang w:val="kk-KZ"/>
        </w:rPr>
        <w:t xml:space="preserve"> Ертегі ойнау және оны сахналау өте қызықты.Кейіпкерлер ретінде қабырғадағы ойыншықтарды, фигураларды, сызылған және қиылған көлеңкелерді пайдалануға болады. Алдымен сіз мұны өзіңіз </w:t>
      </w:r>
      <w:bookmarkStart w:id="0" w:name="_GoBack"/>
      <w:bookmarkEnd w:id="0"/>
      <w:r w:rsidRPr="00183EDE">
        <w:rPr>
          <w:rFonts w:ascii="Times New Roman" w:hAnsi="Times New Roman" w:cs="Times New Roman"/>
          <w:color w:val="202124"/>
          <w:sz w:val="24"/>
          <w:szCs w:val="28"/>
          <w:lang w:val="kk-KZ"/>
        </w:rPr>
        <w:t>жасай аласыз, бірақ көп ұзамай бала сізге ықыласпен қосылады. Құрметті ата-аналар! Балаларыңызға ертегілер оқып беруді ұмытпаңыз, олар үшін таңғажайып, сиқырлы, ертегі әлемін ашыңыз!</w:t>
      </w:r>
    </w:p>
    <w:p w:rsidR="00397274" w:rsidRPr="00183EDE" w:rsidRDefault="00397274" w:rsidP="00183EDE">
      <w:pPr>
        <w:pStyle w:val="a3"/>
        <w:shd w:val="clear" w:color="auto" w:fill="FFFFFF" w:themeFill="background1"/>
        <w:ind w:left="-851"/>
        <w:rPr>
          <w:rFonts w:ascii="Times New Roman" w:hAnsi="Times New Roman" w:cs="Times New Roman"/>
          <w:szCs w:val="24"/>
          <w:lang w:val="kk-KZ"/>
        </w:rPr>
      </w:pPr>
    </w:p>
    <w:p w:rsidR="00397274" w:rsidRPr="00183EDE" w:rsidRDefault="00397274" w:rsidP="00183EDE">
      <w:pPr>
        <w:pStyle w:val="a3"/>
        <w:shd w:val="clear" w:color="auto" w:fill="FFFFFF" w:themeFill="background1"/>
        <w:ind w:left="-851"/>
        <w:rPr>
          <w:rFonts w:ascii="Times New Roman" w:hAnsi="Times New Roman" w:cs="Times New Roman"/>
          <w:szCs w:val="24"/>
          <w:lang w:val="kk-KZ"/>
        </w:rPr>
      </w:pPr>
    </w:p>
    <w:p w:rsidR="00A24DC5" w:rsidRPr="00183EDE" w:rsidRDefault="00A24DC5" w:rsidP="00183ED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lang w:val="kk-KZ"/>
        </w:rPr>
      </w:pPr>
    </w:p>
    <w:sectPr w:rsidR="00A24DC5" w:rsidRPr="00183EDE" w:rsidSect="00397274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274"/>
    <w:rsid w:val="00183EDE"/>
    <w:rsid w:val="001B67B3"/>
    <w:rsid w:val="00233FDC"/>
    <w:rsid w:val="00397274"/>
    <w:rsid w:val="00484B01"/>
    <w:rsid w:val="0048777F"/>
    <w:rsid w:val="007662B8"/>
    <w:rsid w:val="00A24DC5"/>
    <w:rsid w:val="00A571BC"/>
    <w:rsid w:val="00AC5901"/>
    <w:rsid w:val="00D90113"/>
    <w:rsid w:val="00E150CD"/>
    <w:rsid w:val="00F9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274"/>
    <w:pPr>
      <w:spacing w:after="0" w:line="240" w:lineRule="auto"/>
    </w:pPr>
  </w:style>
  <w:style w:type="paragraph" w:customStyle="1" w:styleId="c22">
    <w:name w:val="c22"/>
    <w:basedOn w:val="a"/>
    <w:rsid w:val="00F9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F97444"/>
  </w:style>
  <w:style w:type="paragraph" w:styleId="HTML">
    <w:name w:val="HTML Preformatted"/>
    <w:basedOn w:val="a"/>
    <w:link w:val="HTML0"/>
    <w:uiPriority w:val="99"/>
    <w:semiHidden/>
    <w:unhideWhenUsed/>
    <w:rsid w:val="00D90113"/>
    <w:pPr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0113"/>
    <w:rPr>
      <w:rFonts w:ascii="Consolas" w:eastAsiaTheme="minorHAnsi" w:hAnsi="Consolas" w:cs="Consolas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240FA-9227-4395-A377-94F85C71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11</cp:revision>
  <dcterms:created xsi:type="dcterms:W3CDTF">2023-11-01T08:58:00Z</dcterms:created>
  <dcterms:modified xsi:type="dcterms:W3CDTF">2024-01-11T12:24:00Z</dcterms:modified>
</cp:coreProperties>
</file>